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B305" w14:textId="619A59DB" w:rsidR="007E1219" w:rsidRPr="007E1219" w:rsidRDefault="007E1219" w:rsidP="007E1219">
      <w:pPr>
        <w:jc w:val="center"/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</w:pPr>
      <w:r w:rsidRPr="007E1219"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  <w:t xml:space="preserve">Нормативно-правовые документы о профилактике распространения </w:t>
      </w:r>
      <w:r w:rsidRPr="007E1219"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  <w:lang w:val="en-US"/>
        </w:rPr>
        <w:t>COVID</w:t>
      </w:r>
      <w:r w:rsidRPr="007E1219"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  <w:t>19</w:t>
      </w:r>
    </w:p>
    <w:p w14:paraId="148F5DFD" w14:textId="77777777" w:rsidR="007E1219" w:rsidRDefault="007E121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69822495" w14:textId="77777777" w:rsidR="007E1219" w:rsidRDefault="007E121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E1219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СП 3.1/2.4.3598-20 от 30.06.2020г. № 16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53E0C4BA" w14:textId="77777777" w:rsidR="007E1219" w:rsidRDefault="007E121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Запрещается проведение массовых мероприятий с участием различных групп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лиц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также массовых мероприятий с привлечением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лиц из иных организаций.</w:t>
      </w:r>
    </w:p>
    <w:p w14:paraId="3473BFA4" w14:textId="77777777" w:rsidR="00E93FAE" w:rsidRDefault="007E1219" w:rsidP="00E93FA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Лица, находящиеся в Организации при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</w:t>
      </w:r>
    </w:p>
    <w:p w14:paraId="3E5F0E4D" w14:textId="3DC6CF3C" w:rsidR="00E93FAE" w:rsidRDefault="00E93FAE" w:rsidP="00E93FAE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 xml:space="preserve"> В Организации должны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 xml:space="preserve"> проводиться противоэпидемические мероприятия, включающие: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*у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>борку всех помещений с применением моющих и дезинфицирующих средств</w:t>
      </w:r>
      <w:r>
        <w:rPr>
          <w:rFonts w:ascii="Times New Roman" w:hAnsi="Times New Roman" w:cs="Times New Roman"/>
          <w:color w:val="444444"/>
          <w:sz w:val="28"/>
          <w:szCs w:val="28"/>
        </w:rPr>
        <w:t>;</w:t>
      </w:r>
    </w:p>
    <w:p w14:paraId="6649DC55" w14:textId="28EB800B" w:rsidR="0082552B" w:rsidRPr="00E93FAE" w:rsidRDefault="00E93FAE" w:rsidP="00E93FA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*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*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*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>генеральную уборку не реже одного раза в неделю;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*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*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*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*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</w:rPr>
        <w:lastRenderedPageBreak/>
        <w:t>питьевой режим должны быть организованы с использованием одноразовой посуды.</w:t>
      </w:r>
    </w:p>
    <w:p w14:paraId="6D081CE0" w14:textId="1025E4B0" w:rsidR="0082552B" w:rsidRPr="007E1219" w:rsidRDefault="00E93FAE" w:rsidP="00E93F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</w:t>
      </w:r>
      <w:r w:rsidR="0082552B" w:rsidRPr="007E1219">
        <w:rPr>
          <w:color w:val="444444"/>
          <w:sz w:val="28"/>
          <w:szCs w:val="28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  <w:r w:rsidR="0082552B" w:rsidRPr="007E1219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- </w:t>
      </w:r>
      <w:r w:rsidR="0082552B" w:rsidRPr="007E1219">
        <w:rPr>
          <w:color w:val="444444"/>
          <w:sz w:val="28"/>
          <w:szCs w:val="28"/>
        </w:rPr>
        <w:t>Запрещается проведение массовых мероприятий в закрытых помещениях, а также мероприятий с посещением родителей.</w:t>
      </w:r>
    </w:p>
    <w:p w14:paraId="52E425E6" w14:textId="77777777" w:rsidR="00E93FAE" w:rsidRDefault="00E93FAE" w:rsidP="00E93FA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="0082552B" w:rsidRPr="007E1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4" w:anchor="6540IN" w:history="1">
        <w:r w:rsidR="0082552B" w:rsidRPr="007E1219">
          <w:rPr>
            <w:rStyle w:val="a3"/>
            <w:rFonts w:ascii="Times New Roman" w:hAnsi="Times New Roman" w:cs="Times New Roman"/>
            <w:color w:val="3451A0"/>
            <w:sz w:val="28"/>
            <w:szCs w:val="28"/>
            <w:shd w:val="clear" w:color="auto" w:fill="FFFFFF"/>
          </w:rPr>
          <w:t>постановление Главного государственного санитарного врача Российской Федерации от 24 марта 2021 года N 10</w:t>
        </w:r>
      </w:hyperlink>
      <w:r w:rsidR="0082552B" w:rsidRPr="007E1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.)</w:t>
      </w:r>
    </w:p>
    <w:p w14:paraId="394040DA" w14:textId="4703A44A" w:rsidR="00E93FAE" w:rsidRPr="00E93FAE" w:rsidRDefault="00E93FAE" w:rsidP="00E93FAE">
      <w:pP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E93FAE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СП 2.4.3648-20 от 28.09.2020г. № 28</w:t>
      </w:r>
    </w:p>
    <w:p w14:paraId="6228FD8A" w14:textId="77777777" w:rsidR="00E93FAE" w:rsidRDefault="00E93FAE" w:rsidP="00E93FA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E1219" w:rsidRPr="007E1219">
        <w:rPr>
          <w:rFonts w:ascii="Times New Roman" w:hAnsi="Times New Roman" w:cs="Times New Roman"/>
          <w:color w:val="333333"/>
          <w:sz w:val="28"/>
          <w:szCs w:val="28"/>
        </w:rPr>
        <w:t xml:space="preserve"> Все помещения подлежат ежедневной влажной уборке с применением моющих средств.</w:t>
      </w:r>
    </w:p>
    <w:p w14:paraId="49F796AA" w14:textId="33912FC7" w:rsidR="007E1219" w:rsidRPr="00E93FAE" w:rsidRDefault="00E93FAE" w:rsidP="00E93FA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7E1219" w:rsidRPr="007E1219">
        <w:rPr>
          <w:rFonts w:ascii="Times New Roman" w:hAnsi="Times New Roman" w:cs="Times New Roman"/>
          <w:color w:val="333333"/>
          <w:sz w:val="28"/>
          <w:szCs w:val="28"/>
        </w:rPr>
        <w:t xml:space="preserve">Влажная уборка в спальнях проводится после ночного и дневного сна, 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7E1219" w:rsidRPr="007E1219">
        <w:rPr>
          <w:rFonts w:ascii="Times New Roman" w:hAnsi="Times New Roman" w:cs="Times New Roman"/>
          <w:color w:val="333333"/>
          <w:sz w:val="28"/>
          <w:szCs w:val="28"/>
        </w:rPr>
        <w:t>групповых помещениях не реже 2 раз в день.</w:t>
      </w:r>
    </w:p>
    <w:p w14:paraId="17AE841B" w14:textId="40CBB1BD" w:rsidR="007E1219" w:rsidRPr="007E1219" w:rsidRDefault="009C0F53" w:rsidP="007E121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1219" w:rsidRPr="007E1219">
        <w:rPr>
          <w:color w:val="333333"/>
          <w:sz w:val="28"/>
          <w:szCs w:val="28"/>
        </w:rPr>
        <w:t>Столы в групповых помещениях промываются горячей водой с моющим средством до и после каждого приема пищи.</w:t>
      </w:r>
    </w:p>
    <w:p w14:paraId="1D0ECB7D" w14:textId="243EE8FC" w:rsidR="007E1219" w:rsidRPr="007E1219" w:rsidRDefault="009C0F53" w:rsidP="007E121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1219" w:rsidRPr="007E1219">
        <w:rPr>
          <w:color w:val="333333"/>
          <w:sz w:val="28"/>
          <w:szCs w:val="28"/>
        </w:rPr>
        <w:t xml:space="preserve">Стулья, </w:t>
      </w:r>
      <w:r>
        <w:rPr>
          <w:color w:val="333333"/>
          <w:sz w:val="28"/>
          <w:szCs w:val="28"/>
        </w:rPr>
        <w:t xml:space="preserve">столы </w:t>
      </w:r>
      <w:r w:rsidR="007E1219" w:rsidRPr="007E1219">
        <w:rPr>
          <w:color w:val="333333"/>
          <w:sz w:val="28"/>
          <w:szCs w:val="28"/>
        </w:rPr>
        <w:t>и другое оборудование, а также подкладочные клеенки, клеенчатые нагрудники после использования моются горячей водой с мылом или иным моющим средством; нагрудники из ткани - стираются.</w:t>
      </w:r>
    </w:p>
    <w:p w14:paraId="4B07894A" w14:textId="2FD4ABF7" w:rsidR="007E1219" w:rsidRPr="007E1219" w:rsidRDefault="00384A45" w:rsidP="007E121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1219" w:rsidRPr="007E1219">
        <w:rPr>
          <w:color w:val="333333"/>
          <w:sz w:val="28"/>
          <w:szCs w:val="28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7B2AC827" w14:textId="76C9D079" w:rsidR="007E1219" w:rsidRPr="007E1219" w:rsidRDefault="00384A45" w:rsidP="007E121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E1219" w:rsidRPr="007E1219">
        <w:rPr>
          <w:color w:val="333333"/>
          <w:sz w:val="28"/>
          <w:szCs w:val="28"/>
        </w:rPr>
        <w:t xml:space="preserve"> Смена постельного белья и полотенец осуществляется по мере загрязнения, но не реже 1-го раза в 7 дней. </w:t>
      </w:r>
    </w:p>
    <w:p w14:paraId="334D6C11" w14:textId="0CAD2F2C" w:rsidR="007E1219" w:rsidRPr="007E1219" w:rsidRDefault="00384A45" w:rsidP="007E1219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E1219" w:rsidRPr="007E1219">
        <w:rPr>
          <w:color w:val="333333"/>
          <w:sz w:val="28"/>
          <w:szCs w:val="28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</w:t>
      </w:r>
      <w:r>
        <w:rPr>
          <w:color w:val="333333"/>
          <w:sz w:val="28"/>
          <w:szCs w:val="28"/>
        </w:rPr>
        <w:t xml:space="preserve">. </w:t>
      </w:r>
      <w:r w:rsidR="007E1219" w:rsidRPr="007E1219">
        <w:rPr>
          <w:color w:val="333333"/>
          <w:sz w:val="28"/>
          <w:szCs w:val="28"/>
        </w:rPr>
        <w:t>Постельные принадлежности подвергаются химической чистке или дезинфекционной обработке один раз в год.</w:t>
      </w:r>
    </w:p>
    <w:p w14:paraId="4D0314CB" w14:textId="2EF45EEE" w:rsidR="0082552B" w:rsidRPr="007E1219" w:rsidRDefault="00384A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E1219" w:rsidRPr="007E12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всех видах помещений не реже одного раза в месяц  проводится генеральная уборка с применением моющих и дезинфицирующих средств.</w:t>
      </w:r>
    </w:p>
    <w:p w14:paraId="04091A27" w14:textId="4939BD3F" w:rsidR="007E1219" w:rsidRPr="007E1219" w:rsidRDefault="00384A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E1219" w:rsidRPr="007E12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2812B7AB" w14:textId="59556513" w:rsidR="007E1219" w:rsidRPr="007E1219" w:rsidRDefault="009C666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="007E1219" w:rsidRPr="007E12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3A8F3545" w14:textId="1EE5F09E" w:rsidR="007E1219" w:rsidRPr="007E1219" w:rsidRDefault="007E1219">
      <w:pPr>
        <w:rPr>
          <w:rFonts w:ascii="Times New Roman" w:hAnsi="Times New Roman" w:cs="Times New Roman"/>
          <w:sz w:val="28"/>
          <w:szCs w:val="28"/>
        </w:rPr>
      </w:pPr>
      <w:r w:rsidRPr="007E12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66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</w:t>
      </w:r>
      <w:r w:rsidRPr="007E12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sectPr w:rsidR="007E1219" w:rsidRPr="007E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A"/>
    <w:rsid w:val="00384A45"/>
    <w:rsid w:val="00544C5A"/>
    <w:rsid w:val="007E1219"/>
    <w:rsid w:val="0082552B"/>
    <w:rsid w:val="009C0F53"/>
    <w:rsid w:val="009C6667"/>
    <w:rsid w:val="00D70C61"/>
    <w:rsid w:val="00E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8B05"/>
  <w15:chartTrackingRefBased/>
  <w15:docId w15:val="{ADC92795-5CF7-4758-B5A5-5980AAD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5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603108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Шарадова</dc:creator>
  <cp:keywords/>
  <dc:description/>
  <cp:lastModifiedBy>Анастасия Шарадова</cp:lastModifiedBy>
  <cp:revision>5</cp:revision>
  <dcterms:created xsi:type="dcterms:W3CDTF">2021-09-13T07:27:00Z</dcterms:created>
  <dcterms:modified xsi:type="dcterms:W3CDTF">2021-09-13T08:28:00Z</dcterms:modified>
</cp:coreProperties>
</file>